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4B" w:rsidRPr="002F3D36" w:rsidRDefault="0044364B" w:rsidP="0044364B">
      <w:pPr>
        <w:jc w:val="center"/>
        <w:rPr>
          <w:b/>
          <w:noProof/>
          <w:sz w:val="28"/>
          <w:szCs w:val="28"/>
        </w:rPr>
      </w:pPr>
      <w:r>
        <w:rPr>
          <w:rFonts w:ascii="open_sansregular" w:hAnsi="open_sansregular"/>
          <w:b/>
          <w:sz w:val="28"/>
          <w:szCs w:val="28"/>
          <w:shd w:val="clear" w:color="auto" w:fill="FFFFFF"/>
        </w:rPr>
        <w:t>2016-2017 FUTBOL SEZONU 16.02.2017 TARİH VE ( 10</w:t>
      </w:r>
      <w:r w:rsidRPr="00EC5A67">
        <w:rPr>
          <w:rFonts w:ascii="open_sansregular" w:hAnsi="open_sansregular"/>
          <w:b/>
          <w:sz w:val="28"/>
          <w:szCs w:val="28"/>
          <w:shd w:val="clear" w:color="auto" w:fill="FFFFFF"/>
        </w:rPr>
        <w:t xml:space="preserve"> ) NOLU DİSİPLİN KURULU KARARI</w:t>
      </w:r>
    </w:p>
    <w:p w:rsidR="0044364B" w:rsidRDefault="0044364B" w:rsidP="0044364B">
      <w:pPr>
        <w:jc w:val="both"/>
        <w:rPr>
          <w:noProof/>
        </w:rPr>
      </w:pPr>
    </w:p>
    <w:p w:rsidR="0044364B" w:rsidRDefault="0044364B" w:rsidP="0044364B">
      <w:pPr>
        <w:jc w:val="both"/>
        <w:rPr>
          <w:noProof/>
        </w:rPr>
      </w:pPr>
    </w:p>
    <w:p w:rsidR="0044364B" w:rsidRDefault="0044364B" w:rsidP="0044364B">
      <w:pPr>
        <w:jc w:val="both"/>
        <w:rPr>
          <w:noProof/>
        </w:rPr>
      </w:pPr>
    </w:p>
    <w:p w:rsidR="0044364B" w:rsidRDefault="0044364B" w:rsidP="0044364B">
      <w:pPr>
        <w:jc w:val="both"/>
        <w:rPr>
          <w:noProof/>
        </w:rPr>
      </w:pPr>
    </w:p>
    <w:p w:rsidR="0044364B" w:rsidRDefault="0044364B" w:rsidP="0044364B">
      <w:pPr>
        <w:jc w:val="both"/>
        <w:rPr>
          <w:noProof/>
        </w:rPr>
      </w:pPr>
    </w:p>
    <w:p w:rsidR="0044364B" w:rsidRDefault="0044364B" w:rsidP="0044364B">
      <w:pPr>
        <w:jc w:val="both"/>
        <w:rPr>
          <w:noProof/>
        </w:rPr>
      </w:pPr>
    </w:p>
    <w:p w:rsidR="0044364B" w:rsidRDefault="0044364B" w:rsidP="0044364B">
      <w:pPr>
        <w:jc w:val="both"/>
        <w:rPr>
          <w:noProof/>
        </w:rPr>
      </w:pPr>
      <w:r>
        <w:t>1-</w:t>
      </w:r>
      <w:r>
        <w:rPr>
          <w:noProof/>
        </w:rPr>
        <w:t xml:space="preserve">01.02.2017 Tarihinde oynanan ÇAĞLAYAN BLD SPOR – AFJET AFYON SPOR U 19      futbol müsabakasında oyundan ihraç edilen  ÇAĞLAYAN BLD SPOR takımından Mevlüt Can YANAK  nin </w:t>
      </w:r>
      <w:r>
        <w:t xml:space="preserve">sportmenliğe aykırı davranışı nedeni ile FDT </w:t>
      </w:r>
      <w:proofErr w:type="gramStart"/>
      <w:r>
        <w:t>36  ve</w:t>
      </w:r>
      <w:proofErr w:type="gramEnd"/>
      <w:r>
        <w:t xml:space="preserve"> 94/4-5 maddeleri  uyarınca   1   maç </w:t>
      </w:r>
      <w:r>
        <w:rPr>
          <w:noProof/>
        </w:rPr>
        <w:t>müsabakalardan men ile cezalandırılmasına</w:t>
      </w:r>
    </w:p>
    <w:p w:rsidR="0044364B" w:rsidRDefault="0044364B" w:rsidP="0044364B">
      <w:pPr>
        <w:jc w:val="both"/>
        <w:rPr>
          <w:noProof/>
        </w:rPr>
      </w:pPr>
    </w:p>
    <w:p w:rsidR="0044364B" w:rsidRDefault="0044364B" w:rsidP="0044364B">
      <w:pPr>
        <w:jc w:val="both"/>
        <w:rPr>
          <w:noProof/>
        </w:rPr>
      </w:pPr>
      <w:r>
        <w:rPr>
          <w:noProof/>
        </w:rPr>
        <w:t xml:space="preserve">2- 04.02.2017 Tarihinde oynan  DEMİR SPOR-SALAR  BLD SPOR Süper  LİGİ  futbol müsabakasında ihraç edilen SALAR  BLD SPOR takımı yöneticisi Şükrü İÇGÖZ </w:t>
      </w:r>
      <w:proofErr w:type="gramStart"/>
      <w:r>
        <w:rPr>
          <w:noProof/>
        </w:rPr>
        <w:t xml:space="preserve">ün  </w:t>
      </w:r>
      <w:r>
        <w:t>hakeme</w:t>
      </w:r>
      <w:proofErr w:type="gramEnd"/>
      <w:r>
        <w:t xml:space="preserve"> hakaret eylemi nedeniyle FDT 36-1/b maddesi gereğince 21 gün  </w:t>
      </w:r>
      <w:r>
        <w:rPr>
          <w:noProof/>
        </w:rPr>
        <w:t>müsabakalardan men ile cezalandırılmasına</w:t>
      </w:r>
    </w:p>
    <w:p w:rsidR="0044364B" w:rsidRDefault="0044364B" w:rsidP="0044364B">
      <w:pPr>
        <w:jc w:val="both"/>
        <w:rPr>
          <w:noProof/>
        </w:rPr>
      </w:pPr>
    </w:p>
    <w:p w:rsidR="0044364B" w:rsidRDefault="0044364B" w:rsidP="0044364B">
      <w:pPr>
        <w:jc w:val="both"/>
        <w:rPr>
          <w:noProof/>
        </w:rPr>
      </w:pPr>
      <w:r>
        <w:rPr>
          <w:noProof/>
        </w:rPr>
        <w:t>DEMİRSPOR  SPOR takımı antrenörü  M Agah BIYIKOĞLU  nun sözler eleştiri sınırları içerisinde olduğundan cezaya tayin olmadığına</w:t>
      </w:r>
    </w:p>
    <w:p w:rsidR="0044364B" w:rsidRDefault="0044364B" w:rsidP="0044364B">
      <w:pPr>
        <w:jc w:val="both"/>
        <w:rPr>
          <w:noProof/>
        </w:rPr>
      </w:pPr>
    </w:p>
    <w:p w:rsidR="0044364B" w:rsidRDefault="0044364B" w:rsidP="0044364B">
      <w:pPr>
        <w:jc w:val="both"/>
        <w:rPr>
          <w:noProof/>
        </w:rPr>
      </w:pPr>
      <w:r>
        <w:rPr>
          <w:noProof/>
        </w:rPr>
        <w:t xml:space="preserve"> 3-05.02.2017 tarihinde oynanan İSCEHİSAR SPOR  –EMİRDAĞ  SPOR SÜPER LİG   futbol müsabakasında oyundan ihraç edilen İSCEHİSAR SPOR  SPOR    takımı Antrenör Fatih UYSAL </w:t>
      </w:r>
      <w:proofErr w:type="gramStart"/>
      <w:r>
        <w:rPr>
          <w:noProof/>
        </w:rPr>
        <w:t xml:space="preserve">ın  </w:t>
      </w:r>
      <w:r>
        <w:t>hakeme</w:t>
      </w:r>
      <w:proofErr w:type="gramEnd"/>
      <w:r>
        <w:t xml:space="preserve"> hakaret eylemi nedeniyle FDT 41-1/b maddesi gereğince 30 gün  </w:t>
      </w:r>
      <w:r>
        <w:rPr>
          <w:noProof/>
        </w:rPr>
        <w:t>hak mahrumiyeti ile cezalandırılmasına ,FDT 11 madde gereğince cezası yarı oranda artırılarak neticeten 45 gün hak mahrumiyeti ile cezalandırılmasına</w:t>
      </w:r>
    </w:p>
    <w:p w:rsidR="0044364B" w:rsidRDefault="0044364B" w:rsidP="0044364B">
      <w:pPr>
        <w:jc w:val="both"/>
        <w:rPr>
          <w:noProof/>
        </w:rPr>
      </w:pPr>
    </w:p>
    <w:p w:rsidR="0044364B" w:rsidRDefault="0044364B" w:rsidP="0044364B">
      <w:pPr>
        <w:jc w:val="both"/>
        <w:rPr>
          <w:noProof/>
        </w:rPr>
      </w:pPr>
      <w:r>
        <w:rPr>
          <w:noProof/>
        </w:rPr>
        <w:t xml:space="preserve">İSCEHİSAR SPOR  Takımından Ömer Faruk KILINÇASLAN ın </w:t>
      </w:r>
      <w:r>
        <w:t xml:space="preserve">FDT 36-1/b maddesi gereğince 1 </w:t>
      </w:r>
      <w:proofErr w:type="gramStart"/>
      <w:r>
        <w:t xml:space="preserve">maç   </w:t>
      </w:r>
      <w:r>
        <w:rPr>
          <w:noProof/>
        </w:rPr>
        <w:t>müsabakalardan</w:t>
      </w:r>
      <w:proofErr w:type="gramEnd"/>
      <w:r>
        <w:rPr>
          <w:noProof/>
        </w:rPr>
        <w:t xml:space="preserve"> men ile cezalandırılmasına</w:t>
      </w:r>
    </w:p>
    <w:p w:rsidR="0044364B" w:rsidRDefault="0044364B" w:rsidP="0044364B">
      <w:pPr>
        <w:jc w:val="both"/>
        <w:rPr>
          <w:noProof/>
        </w:rPr>
      </w:pPr>
    </w:p>
    <w:p w:rsidR="0044364B" w:rsidRDefault="0044364B" w:rsidP="0044364B">
      <w:pPr>
        <w:jc w:val="both"/>
        <w:rPr>
          <w:noProof/>
        </w:rPr>
      </w:pPr>
      <w:r>
        <w:rPr>
          <w:noProof/>
        </w:rPr>
        <w:t xml:space="preserve">4- 05.02.2017 Tarihinde oynanan KAYIHAN BLD   SPOR  -ERKMEN  SPOR    1.LİG     müsabakasında oyundan ihraç edilen ERKMEN    SPOR  Takımından Yönetici FATİH KUŞ </w:t>
      </w:r>
      <w:proofErr w:type="gramStart"/>
      <w:r>
        <w:rPr>
          <w:noProof/>
        </w:rPr>
        <w:t xml:space="preserve">un  </w:t>
      </w:r>
      <w:r w:rsidRPr="00C22CFB">
        <w:t xml:space="preserve"> </w:t>
      </w:r>
      <w:r>
        <w:t>FDT</w:t>
      </w:r>
      <w:proofErr w:type="gramEnd"/>
      <w:r>
        <w:t xml:space="preserve"> 41 maddesi uyarınca 30 gün hak mahrumiyeti </w:t>
      </w:r>
      <w:r>
        <w:rPr>
          <w:noProof/>
        </w:rPr>
        <w:t>ile cezalandırılmasına, FDT 11 madde gereğince cezası yarı oranda artırılarak neticeten 45 gün hak mahrumiyeti ile cezalandırılmasına</w:t>
      </w:r>
    </w:p>
    <w:p w:rsidR="0044364B" w:rsidRDefault="0044364B" w:rsidP="0044364B">
      <w:pPr>
        <w:jc w:val="both"/>
        <w:rPr>
          <w:noProof/>
        </w:rPr>
      </w:pPr>
    </w:p>
    <w:p w:rsidR="0044364B" w:rsidRDefault="0044364B" w:rsidP="0044364B">
      <w:pPr>
        <w:jc w:val="both"/>
        <w:rPr>
          <w:noProof/>
        </w:rPr>
      </w:pPr>
      <w:r>
        <w:rPr>
          <w:noProof/>
        </w:rPr>
        <w:t xml:space="preserve">  ERKMEN SPOR takımında oyundan ihraç edilen AHMET TAŞ ,MEHMET ALİ TAŞ,BİRCAN KUŞ,un FDT 43 MADDESİ gereğince 3 er maç müsabakalardan men ile cezalandırılmalarına</w:t>
      </w:r>
    </w:p>
    <w:p w:rsidR="0044364B" w:rsidRDefault="0044364B" w:rsidP="0044364B">
      <w:pPr>
        <w:jc w:val="both"/>
        <w:rPr>
          <w:noProof/>
        </w:rPr>
      </w:pPr>
    </w:p>
    <w:p w:rsidR="0044364B" w:rsidRDefault="0044364B" w:rsidP="0044364B">
      <w:pPr>
        <w:jc w:val="both"/>
        <w:rPr>
          <w:noProof/>
        </w:rPr>
      </w:pPr>
      <w:r>
        <w:rPr>
          <w:noProof/>
        </w:rPr>
        <w:t xml:space="preserve"> KAYIHAN BLD SPOR takımından ÖMER TAŞDELEN in FDT </w:t>
      </w:r>
      <w:proofErr w:type="gramStart"/>
      <w:r>
        <w:t>36  ve</w:t>
      </w:r>
      <w:proofErr w:type="gramEnd"/>
      <w:r>
        <w:t xml:space="preserve"> 94/4-5 maddeleri  uyarınca 1 maç </w:t>
      </w:r>
      <w:r>
        <w:rPr>
          <w:noProof/>
        </w:rPr>
        <w:t xml:space="preserve">müsabakalardan men ile cezalandırılmasına KAYIHAN BLD SPOR takımından SERDAR GÜNDOĞAR ın FDT 43 maddesi gereğince 3 maç müsabaklardan men ile cezalanadırılmasına savunması dikkate alınarak almış olduğu cezadan 1 maç indirilerek neticeten 2 maç müsabakalardan men ile cezalandırılmasına yine KAYIHAN SPOR takımından FATİH ÖZDEMİR’in FDTmadde 36/1-a uyarınca 2 maç müsabakalardan men cezası ile cezalandırılmasına eylemi teşebbüs halinde kaldığından dolayı  FDT 8 madde uyarınca cezası yarı oranında indirilerek neticeten 1 maç müsabakalardan men cezası ile cezalandırılmasına  ,                                                                                                                 </w:t>
      </w:r>
    </w:p>
    <w:p w:rsidR="0044364B" w:rsidRDefault="0044364B" w:rsidP="0044364B">
      <w:pPr>
        <w:jc w:val="both"/>
        <w:rPr>
          <w:noProof/>
        </w:rPr>
      </w:pPr>
      <w:r>
        <w:rPr>
          <w:noProof/>
        </w:rPr>
        <w:lastRenderedPageBreak/>
        <w:t>YASİN ARSLAN,ALİ KINIK ın FDT 43 MADDESİ gereğince 3 er maç müsabakalardan men ile cezalandırılmalarına</w:t>
      </w:r>
    </w:p>
    <w:p w:rsidR="0044364B" w:rsidRDefault="0044364B" w:rsidP="0044364B">
      <w:pPr>
        <w:jc w:val="both"/>
        <w:rPr>
          <w:noProof/>
        </w:rPr>
      </w:pPr>
    </w:p>
    <w:p w:rsidR="0044364B" w:rsidRDefault="0044364B" w:rsidP="0044364B">
      <w:pPr>
        <w:jc w:val="both"/>
        <w:rPr>
          <w:noProof/>
        </w:rPr>
      </w:pPr>
    </w:p>
    <w:p w:rsidR="0044364B" w:rsidRDefault="0044364B" w:rsidP="0044364B">
      <w:pPr>
        <w:jc w:val="both"/>
        <w:rPr>
          <w:noProof/>
        </w:rPr>
      </w:pPr>
    </w:p>
    <w:p w:rsidR="0044364B" w:rsidRPr="00856E91" w:rsidRDefault="0044364B" w:rsidP="0044364B">
      <w:pPr>
        <w:jc w:val="both"/>
        <w:rPr>
          <w:noProof/>
          <w:sz w:val="28"/>
          <w:szCs w:val="28"/>
        </w:rPr>
      </w:pPr>
      <w:r w:rsidRPr="00856E91">
        <w:rPr>
          <w:color w:val="000000"/>
          <w:sz w:val="28"/>
          <w:szCs w:val="28"/>
        </w:rPr>
        <w:t>Diğer dosyaların gelecek toplantıda ele alınmasına,1 ve 2 maç süre ile müsabakalardan men cezaları ile 15 gün hak mahrumiyeti cezaları kesin olarak, diğer cezalar için ise tebliğ tarihinden itibaren 7 gün içersinde Amatör Futbol Disiplin Kurulu nezdinde itirazı kabil olmak üzere karar verilmiştir</w:t>
      </w:r>
      <w:r>
        <w:rPr>
          <w:color w:val="000000"/>
          <w:sz w:val="28"/>
          <w:szCs w:val="28"/>
        </w:rPr>
        <w:t>.</w:t>
      </w:r>
    </w:p>
    <w:p w:rsidR="0044364B" w:rsidRDefault="0044364B" w:rsidP="0044364B">
      <w:pPr>
        <w:jc w:val="both"/>
        <w:rPr>
          <w:noProof/>
        </w:rPr>
      </w:pPr>
    </w:p>
    <w:p w:rsidR="0044364B" w:rsidRDefault="0044364B" w:rsidP="0044364B">
      <w:pPr>
        <w:jc w:val="both"/>
        <w:rPr>
          <w:noProof/>
        </w:rPr>
      </w:pPr>
    </w:p>
    <w:p w:rsidR="0044364B" w:rsidRPr="0044364B" w:rsidRDefault="0044364B" w:rsidP="0044364B"/>
    <w:p w:rsidR="0044364B" w:rsidRPr="0044364B" w:rsidRDefault="0044364B" w:rsidP="0044364B"/>
    <w:p w:rsidR="0044364B" w:rsidRDefault="0044364B" w:rsidP="0044364B"/>
    <w:p w:rsidR="0044364B" w:rsidRDefault="0044364B" w:rsidP="0044364B"/>
    <w:p w:rsidR="0044364B" w:rsidRDefault="0044364B" w:rsidP="0044364B">
      <w:pPr>
        <w:tabs>
          <w:tab w:val="left" w:pos="6700"/>
        </w:tabs>
      </w:pPr>
      <w:r>
        <w:tab/>
        <w:t>İL DİSİPLİN KURULU</w:t>
      </w:r>
    </w:p>
    <w:p w:rsidR="0044364B" w:rsidRDefault="0044364B" w:rsidP="0044364B">
      <w:pPr>
        <w:tabs>
          <w:tab w:val="left" w:pos="6700"/>
        </w:tabs>
      </w:pPr>
    </w:p>
    <w:p w:rsidR="0044364B" w:rsidRPr="0044364B" w:rsidRDefault="0044364B" w:rsidP="0044364B">
      <w:pPr>
        <w:tabs>
          <w:tab w:val="left" w:pos="6700"/>
        </w:tabs>
      </w:pPr>
    </w:p>
    <w:sectPr w:rsidR="0044364B" w:rsidRPr="0044364B" w:rsidSect="007F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4364B"/>
    <w:rsid w:val="0044364B"/>
    <w:rsid w:val="007F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27AGUSTOS</dc:creator>
  <cp:lastModifiedBy>27AGUSTOS</cp:lastModifiedBy>
  <cp:revision>1</cp:revision>
  <dcterms:created xsi:type="dcterms:W3CDTF">2017-02-17T08:35:00Z</dcterms:created>
  <dcterms:modified xsi:type="dcterms:W3CDTF">2017-02-17T08:38:00Z</dcterms:modified>
</cp:coreProperties>
</file>